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33" w:rsidRDefault="00C13A33" w:rsidP="00C13A33">
      <w:pPr>
        <w:pStyle w:val="Titolo1"/>
        <w:keepLines/>
        <w:widowControl w:val="0"/>
        <w:spacing w:before="120"/>
        <w:ind w:left="431" w:hanging="431"/>
        <w:jc w:val="right"/>
        <w:rPr>
          <w:b w:val="0"/>
          <w:bCs/>
          <w:color w:val="auto"/>
          <w:lang w:val="it-IT" w:eastAsia="en-US"/>
        </w:rPr>
      </w:pPr>
      <w:r>
        <w:rPr>
          <w:noProof/>
          <w:lang w:val="it-IT" w:eastAsia="it-IT"/>
        </w:rPr>
        <w:drawing>
          <wp:anchor distT="0" distB="0" distL="114300" distR="114300" simplePos="0" relativeHeight="251658240" behindDoc="0" locked="0" layoutInCell="1" allowOverlap="1">
            <wp:simplePos x="0" y="0"/>
            <wp:positionH relativeFrom="column">
              <wp:posOffset>2743142</wp:posOffset>
            </wp:positionH>
            <wp:positionV relativeFrom="paragraph">
              <wp:posOffset>-378828</wp:posOffset>
            </wp:positionV>
            <wp:extent cx="979715" cy="987199"/>
            <wp:effectExtent l="0" t="0" r="0" b="381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0130" cy="987618"/>
                    </a:xfrm>
                    <a:prstGeom prst="rect">
                      <a:avLst/>
                    </a:prstGeom>
                    <a:noFill/>
                  </pic:spPr>
                </pic:pic>
              </a:graphicData>
            </a:graphic>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C13A33" w:rsidRDefault="00C13A33" w:rsidP="00C13A33">
      <w:pPr>
        <w:jc w:val="right"/>
        <w:rPr>
          <w:lang w:eastAsia="en-US"/>
        </w:rPr>
      </w:pPr>
      <w:bookmarkStart w:id="0" w:name="_GoBack"/>
      <w:bookmarkEnd w:id="0"/>
    </w:p>
    <w:p w:rsidR="00C13A33" w:rsidRDefault="00C13A33" w:rsidP="00C13A33">
      <w:pPr>
        <w:autoSpaceDE w:val="0"/>
      </w:pPr>
    </w:p>
    <w:p w:rsidR="00B55AD9" w:rsidRPr="00A970F6" w:rsidRDefault="00CE4CE5" w:rsidP="002E140A">
      <w:pPr>
        <w:jc w:val="center"/>
      </w:pPr>
      <w:r>
        <w:rPr>
          <w:noProof/>
        </w:rPr>
        <w:pict>
          <v:rect id="Rectangle 3" o:spid="_x0000_s1026" style="position:absolute;left:0;text-align:left;margin-left:-5.15pt;margin-top:11.85pt;width:513.35pt;height:58pt;z-index:2516572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STaf5BOMKNhuxtNpGiuWkOJ82ljn33HdojApsQXsMTo5&#10;3Dsf0JDi7BIuU3ojpIxFlwp1wDq7mcQDTkvBgjGStLvtSlp0IEE28YvUgP61Wys8iFeKtsSzixMp&#10;QjbWisVbPBGynwMSqUJwIAfYTrNeJM/zdL6erWf5IB9N14M8rarBcrPKB9MN4KvG1WpVZT8Dziwv&#10;GsEYVwHqWbBZ/neCOLVOL7WLZF9QctfMN/F7zTx5CSNmGVid/5FdlEGofK+grWZPoAKr+w6EFwMm&#10;jbY/MOqg+0rsvu+J5RjJ9wqUNM/yPLRrXOSTmxEs7LVle20hikKoEnuM+unK9y2+N1bsGrgpizVW&#10;egnqq0UURlBmj+qkWeiwyOD0GoQWvl5Hr99v1uIXAAAA//8DAFBLAwQUAAYACAAAACEArhKzyuAA&#10;AAALAQAADwAAAGRycy9kb3ducmV2LnhtbEyPy07DMBBF90j8gzVI7Fo7CWpKiFNVlZC64lFg78TT&#10;JMIeR7HThL/HXcFuRnN059xyt1jDLjj63pGEZC2AITVO99RK+Px4Xm2B+aBIK+MIJfygh111e1Oq&#10;QruZ3vFyCi2LIeQLJaELYSg4902HVvm1G5Di7exGq0Jcx5brUc0x3BqeCrHhVvUUP3RqwEOHzfdp&#10;shJe3tJjjYc8T6fXWR/t+LU9742U93fL/glYwCX8wXDVj+pQRafaTaQ9MxJWicgiKiHNcmBXQCSb&#10;B2B1nLLHHHhV8v8dql8AAAD//wMAUEsBAi0AFAAGAAgAAAAhALaDOJL+AAAA4QEAABMAAAAAAAAA&#10;AAAAAAAAAAAAAFtDb250ZW50X1R5cGVzXS54bWxQSwECLQAUAAYACAAAACEAOP0h/9YAAACUAQAA&#10;CwAAAAAAAAAAAAAAAAAvAQAAX3JlbHMvLnJlbHNQSwECLQAUAAYACAAAACEAmJ/61HgCAAD7BAAA&#10;DgAAAAAAAAAAAAAAAAAuAgAAZHJzL2Uyb0RvYy54bWxQSwECLQAUAAYACAAAACEArhKzyuAAAAAL&#10;AQAADwAAAAAAAAAAAAAAAADSBAAAZHJzL2Rvd25yZXYueG1sUEsFBgAAAAAEAAQA8wAAAN8FAAAA&#10;AA==&#10;" filled="f" strokeweight=".25pt"/>
        </w:pic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B55AD9" w:rsidRPr="00A970F6">
        <w:rPr>
          <w:color w:val="000000"/>
        </w:rPr>
        <w:t>Ente/Sede periferica</w:t>
      </w:r>
      <w:r>
        <w:rPr>
          <w:color w:val="000000"/>
        </w:rPr>
        <w:tab/>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713458">
        <w:rPr>
          <w:color w:val="000000"/>
        </w:rPr>
        <w:tab/>
      </w:r>
      <w:r w:rsidRPr="00A970F6">
        <w:rPr>
          <w:color w:val="000000"/>
        </w:rPr>
        <w:t xml:space="preserve">, n </w:t>
      </w:r>
      <w:r w:rsidR="00713458">
        <w:rPr>
          <w:color w:val="000000"/>
        </w:rPr>
        <w:tab/>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r w:rsidRPr="00A970F6">
        <w:rPr>
          <w:color w:val="000000"/>
        </w:rPr>
        <w:t>c.a.p</w:t>
      </w:r>
      <w:r w:rsidR="00713458">
        <w:rPr>
          <w:color w:val="000000"/>
        </w:rPr>
        <w:t xml:space="preserve"> </w:t>
      </w:r>
      <w:r w:rsidR="00713458">
        <w:rPr>
          <w:color w:val="000000"/>
        </w:rPr>
        <w:tab/>
      </w:r>
      <w:r w:rsidRPr="00A970F6">
        <w:rPr>
          <w:color w:val="000000"/>
        </w:rPr>
        <w:t>Località</w:t>
      </w:r>
      <w:r w:rsidR="00713458">
        <w:rPr>
          <w:color w:val="000000"/>
        </w:rPr>
        <w:t xml:space="preserve"> </w:t>
      </w:r>
      <w:r w:rsidR="00713458">
        <w:rPr>
          <w:color w:val="000000"/>
        </w:rPr>
        <w:tab/>
      </w:r>
      <w:r w:rsidRPr="00A970F6">
        <w:rPr>
          <w:color w:val="000000"/>
        </w:rPr>
        <w:t>(</w:t>
      </w:r>
      <w:r w:rsidR="00713458">
        <w:rPr>
          <w:color w:val="000000"/>
        </w:rPr>
        <w:tab/>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4E6578">
        <w:rPr>
          <w:color w:val="000000"/>
        </w:rPr>
        <w:tab/>
      </w:r>
    </w:p>
    <w:p w:rsidR="00B55AD9" w:rsidRDefault="00B55AD9" w:rsidP="00502945">
      <w:pPr>
        <w:tabs>
          <w:tab w:val="left" w:leader="underscore" w:pos="9923"/>
        </w:tabs>
        <w:autoSpaceDE w:val="0"/>
        <w:autoSpaceDN w:val="0"/>
        <w:adjustRightInd w:val="0"/>
        <w:rPr>
          <w:color w:val="000000"/>
        </w:rPr>
      </w:pPr>
      <w:r w:rsidRPr="00A970F6">
        <w:rPr>
          <w:color w:val="000000"/>
        </w:rPr>
        <w:t xml:space="preserve">per il seguente progetto: </w:t>
      </w:r>
      <w:r w:rsidR="004E6578">
        <w:rPr>
          <w:color w:val="000000"/>
        </w:rPr>
        <w:tab/>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CE4CE5" w:rsidP="004E6578">
      <w:pPr>
        <w:pStyle w:val="Paragrafoelenco"/>
        <w:autoSpaceDE w:val="0"/>
        <w:autoSpaceDN w:val="0"/>
        <w:adjustRightInd w:val="0"/>
        <w:spacing w:before="120"/>
        <w:ind w:left="142"/>
        <w:jc w:val="both"/>
      </w:pPr>
      <w:r>
        <w:rPr>
          <w:noProof/>
        </w:rPr>
        <w:pict>
          <v:rect id="Rectangle 4" o:spid="_x0000_s1027" style="position:absolute;left:0;text-align:left;margin-left:-5.15pt;margin-top:.9pt;width:513.35pt;height:143.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1veAIAAPw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Ih&#10;Roq00KLPUDSiNpKjPJSnM64Ar2fzZANBZx41/eaQ0osGvPiDtbprOGEAKgv+ydWBsHFwFK27D5pB&#10;dLL1OlZqX9s2BIQaoH1syOHcEL73iMLP8SibjfIRRhRs2TQbT25HMQcpTseNdf4d1y0KixJbAB/D&#10;k92j8wEOKU4uIZvSKyFl7LpUqCvxbTYZxQNOS8GCMbK0m/VCWrQjQTfxOea9cmuFB/VK0ZZ4enYi&#10;RSjHUrGYxRMh+zUgkSoEB3aA7bjqVfIyS2fL6XKaD/LheDnI06oaPKwW+WC8AnzVbbVYVNnPgDPL&#10;i0YwxlWAelJslv+dIo6z02vtrNkrSu6S+So+r5kn1zBilYHV6RvZRR2E1vcSWmt2ABlY3Y8gXBmw&#10;aLT9gVEH41di931LLMdIvlcgpVmW52Fe4yYfTYawsZeW9aWFKAqhSuwx6pcL38/41lixaSBTFnus&#10;9APIrxZRGEGaPaqjaGHEIoPjdRBm+HIfvX5fWvNfAAAA//8DAFBLAwQUAAYACAAAACEAoL28Q94A&#10;AAAKAQAADwAAAGRycy9kb3ducmV2LnhtbEyPy07DMBBF90j8gzVI7Fo7ATUhxKmqSkhd8Siwd+Jp&#10;EhGPI9tpwt/jruhydK7unFtuFzOwMzrfW5KQrAUwpMbqnloJX58vqxyYD4q0GiyhhF/0sK1ub0pV&#10;aDvTB56PoWWxhHyhJHQhjAXnvunQKL+2I1JkJ+uMCvF0LddOzbHcDDwVYsON6il+6NSI+w6bn+Nk&#10;JLy+p4ca91mWTm+zPhj3nZ92g5T3d8vuGVjAJfyH4aIf1aGKTrWdSHs2SFgl4iFGI4gLLlwkm0dg&#10;tYQ0z56AVyW/nlD9AQAA//8DAFBLAQItABQABgAIAAAAIQC2gziS/gAAAOEBAAATAAAAAAAAAAAA&#10;AAAAAAAAAABbQ29udGVudF9UeXBlc10ueG1sUEsBAi0AFAAGAAgAAAAhADj9If/WAAAAlAEAAAsA&#10;AAAAAAAAAAAAAAAALwEAAF9yZWxzLy5yZWxzUEsBAi0AFAAGAAgAAAAhAFWoLW94AgAA/AQAAA4A&#10;AAAAAAAAAAAAAAAALgIAAGRycy9lMm9Eb2MueG1sUEsBAi0AFAAGAAgAAAAhAKC9vEPeAAAACgEA&#10;AA8AAAAAAAAAAAAAAAAA0gQAAGRycy9kb3ducmV2LnhtbFBLBQYAAAAABAAEAPMAAADdBQAAAAA=&#10;" filled="f" strokeweight=".25pt"/>
        </w:pic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Fisc. </w:t>
      </w:r>
      <w:r w:rsidR="00FE3518">
        <w:rPr>
          <w:color w:val="000000"/>
        </w:rPr>
        <w:tab/>
      </w:r>
      <w:r w:rsidRPr="00A970F6">
        <w:rPr>
          <w:color w:val="000000"/>
        </w:rPr>
        <w:t xml:space="preserve">e di essere residente a </w:t>
      </w:r>
      <w:r w:rsidR="00FE3518">
        <w:rPr>
          <w:color w:val="000000"/>
        </w:rPr>
        <w:tab/>
      </w:r>
      <w:r w:rsidRPr="00A970F6">
        <w:rPr>
          <w:color w:val="000000"/>
        </w:rPr>
        <w:t>Prov</w:t>
      </w:r>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r w:rsidRPr="00A970F6">
        <w:rPr>
          <w:color w:val="000000"/>
        </w:rPr>
        <w:t>cap</w:t>
      </w:r>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Cod. Fisc. del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lastRenderedPageBreak/>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(cancellare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 xml:space="preserve"> 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lastRenderedPageBreak/>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B55AD9" w:rsidRPr="009F19FB" w:rsidRDefault="00B55AD9" w:rsidP="00374220">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e-mail </w:t>
      </w:r>
      <w:r w:rsidR="00374220">
        <w:tab/>
      </w:r>
    </w:p>
    <w:p w:rsidR="0046551C" w:rsidRDefault="0046551C" w:rsidP="00713458"/>
    <w:sectPr w:rsidR="0046551C" w:rsidSect="00713458">
      <w:pgSz w:w="11906" w:h="16838"/>
      <w:pgMar w:top="1417" w:right="991"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738" w:rsidRDefault="00DF0738" w:rsidP="00755207">
      <w:r>
        <w:separator/>
      </w:r>
    </w:p>
  </w:endnote>
  <w:endnote w:type="continuationSeparator" w:id="0">
    <w:p w:rsidR="00DF0738" w:rsidRDefault="00DF0738" w:rsidP="007552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738" w:rsidRDefault="00DF0738" w:rsidP="00755207">
      <w:r>
        <w:separator/>
      </w:r>
    </w:p>
  </w:footnote>
  <w:footnote w:type="continuationSeparator" w:id="0">
    <w:p w:rsidR="00DF0738" w:rsidRDefault="00DF0738"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le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9"/>
  <w:hyphenationZone w:val="283"/>
  <w:characterSpacingControl w:val="doNotCompress"/>
  <w:footnotePr>
    <w:footnote w:id="-1"/>
    <w:footnote w:id="0"/>
  </w:footnotePr>
  <w:endnotePr>
    <w:endnote w:id="-1"/>
    <w:endnote w:id="0"/>
  </w:endnotePr>
  <w:compat/>
  <w:rsids>
    <w:rsidRoot w:val="00B55AD9"/>
    <w:rsid w:val="000422F5"/>
    <w:rsid w:val="00055609"/>
    <w:rsid w:val="001657B6"/>
    <w:rsid w:val="00224C0C"/>
    <w:rsid w:val="002E140A"/>
    <w:rsid w:val="0031654C"/>
    <w:rsid w:val="00374220"/>
    <w:rsid w:val="0039413F"/>
    <w:rsid w:val="00415C96"/>
    <w:rsid w:val="0046551C"/>
    <w:rsid w:val="004E6578"/>
    <w:rsid w:val="00502945"/>
    <w:rsid w:val="0050413F"/>
    <w:rsid w:val="00537516"/>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A2B6B"/>
    <w:rsid w:val="008C35FE"/>
    <w:rsid w:val="00974500"/>
    <w:rsid w:val="00985920"/>
    <w:rsid w:val="00A02E09"/>
    <w:rsid w:val="00A3102B"/>
    <w:rsid w:val="00AB2938"/>
    <w:rsid w:val="00AC4665"/>
    <w:rsid w:val="00AD0A4F"/>
    <w:rsid w:val="00AE2B6F"/>
    <w:rsid w:val="00B20065"/>
    <w:rsid w:val="00B34859"/>
    <w:rsid w:val="00B475BA"/>
    <w:rsid w:val="00B55AD9"/>
    <w:rsid w:val="00BC31CD"/>
    <w:rsid w:val="00BF0A5E"/>
    <w:rsid w:val="00C10873"/>
    <w:rsid w:val="00C13A33"/>
    <w:rsid w:val="00C17C08"/>
    <w:rsid w:val="00C71E82"/>
    <w:rsid w:val="00CB24DC"/>
    <w:rsid w:val="00CC361A"/>
    <w:rsid w:val="00CE4CE5"/>
    <w:rsid w:val="00D609AE"/>
    <w:rsid w:val="00D863E6"/>
    <w:rsid w:val="00DB1814"/>
    <w:rsid w:val="00DB5248"/>
    <w:rsid w:val="00DC30D5"/>
    <w:rsid w:val="00DF0738"/>
    <w:rsid w:val="00E204B8"/>
    <w:rsid w:val="00E36446"/>
    <w:rsid w:val="00EC31D7"/>
    <w:rsid w:val="00F01646"/>
    <w:rsid w:val="00F27DA7"/>
    <w:rsid w:val="00F420E5"/>
    <w:rsid w:val="00F53155"/>
    <w:rsid w:val="00F81C4F"/>
    <w:rsid w:val="00FE35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r="http://schemas.openxmlformats.org/officeDocument/2006/relationships" xmlns:w="http://schemas.openxmlformats.org/wordprocessingml/2006/main">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6D968-49BF-4D4F-8D72-3868B2CF2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3783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aimpellizzeri</cp:lastModifiedBy>
  <cp:revision>2</cp:revision>
  <cp:lastPrinted>2018-07-17T09:53:00Z</cp:lastPrinted>
  <dcterms:created xsi:type="dcterms:W3CDTF">2018-09-12T10:28:00Z</dcterms:created>
  <dcterms:modified xsi:type="dcterms:W3CDTF">2018-09-12T10:28:00Z</dcterms:modified>
</cp:coreProperties>
</file>